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6E25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DFKai-SB" w:hAnsi="Arial" w:cs="Arial"/>
          <w:b/>
          <w:lang w:eastAsia="zh-TW"/>
        </w:rPr>
      </w:pPr>
      <w:r w:rsidRPr="00EF1CD8">
        <w:rPr>
          <w:rFonts w:ascii="Arial" w:eastAsia="DFKai-SB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4304F12E" w14:textId="77777777" w:rsidTr="0039314E">
        <w:trPr>
          <w:cantSplit/>
          <w:trHeight w:val="516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E3286" w14:textId="5FAABF46" w:rsidR="00083FD9" w:rsidRPr="00083FD9" w:rsidRDefault="0091583C" w:rsidP="00190FC9">
            <w:pPr>
              <w:spacing w:after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 xml:space="preserve">Course 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Title</w:t>
            </w:r>
            <w:r w:rsidR="00EF1CD8">
              <w:rPr>
                <w:rFonts w:eastAsia="DFKai-SB" w:hint="eastAsia"/>
                <w:szCs w:val="24"/>
                <w:lang w:eastAsia="zh-TW"/>
              </w:rPr>
              <w:t>：</w:t>
            </w:r>
            <w:r w:rsidR="009D7865" w:rsidRPr="009D7865">
              <w:rPr>
                <w:rFonts w:ascii="Arial" w:eastAsia="Times New Roman" w:hAnsi="Arial" w:cs="Arial"/>
                <w:szCs w:val="24"/>
              </w:rPr>
              <w:t>Plasma and thin film technologies I</w:t>
            </w:r>
          </w:p>
        </w:tc>
      </w:tr>
      <w:tr w:rsidR="001B6DDF" w:rsidRPr="00C133E9" w14:paraId="190FD60A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5BE3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D5B3" w14:textId="77777777" w:rsidR="00EF1CD8" w:rsidRPr="00C133E9" w:rsidRDefault="001F521D" w:rsidP="00B90042">
            <w:pPr>
              <w:spacing w:after="0"/>
              <w:jc w:val="center"/>
              <w:rPr>
                <w:rFonts w:eastAsia="DFKai-SB"/>
                <w:szCs w:val="24"/>
                <w:lang w:eastAsia="zh-TW"/>
              </w:rPr>
            </w:pPr>
            <w:r>
              <w:rPr>
                <w:rFonts w:eastAsia="DFKai-SB" w:hint="eastAsia"/>
                <w:szCs w:val="24"/>
                <w:lang w:eastAsia="zh-TW"/>
              </w:rPr>
              <w:t>3</w:t>
            </w:r>
            <w:r w:rsidR="00D96261">
              <w:rPr>
                <w:rFonts w:eastAsia="DFKai-SB" w:hint="eastAsia"/>
                <w:szCs w:val="24"/>
                <w:lang w:eastAsia="zh-TW"/>
              </w:rPr>
              <w:t>/</w:t>
            </w:r>
            <w:r w:rsidR="008C5981">
              <w:rPr>
                <w:rFonts w:eastAsia="DFKai-SB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3BF" w14:textId="77777777" w:rsidR="00EF1CD8" w:rsidRPr="00C133E9" w:rsidRDefault="00EF1CD8" w:rsidP="00B90042">
            <w:pPr>
              <w:spacing w:after="0"/>
              <w:jc w:val="center"/>
              <w:rPr>
                <w:rFonts w:eastAsia="DFKai-SB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9A3" w14:textId="77777777" w:rsidR="00EF1CD8" w:rsidRPr="00C133E9" w:rsidRDefault="00EF1CD8" w:rsidP="00B90042">
            <w:pPr>
              <w:spacing w:after="0"/>
              <w:jc w:val="center"/>
              <w:rPr>
                <w:rFonts w:eastAsia="DFKai-SB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6FE20" w14:textId="7EEDD547" w:rsidR="00EF1CD8" w:rsidRPr="00EF1CD8" w:rsidRDefault="00B63F37" w:rsidP="00B63F37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7979D4">
              <w:rPr>
                <w:rFonts w:ascii="PMingLiU" w:hAnsi="PMingLiU" w:cs="Arial" w:hint="eastAsia"/>
                <w:b/>
                <w:bCs/>
                <w:szCs w:val="24"/>
                <w:lang w:eastAsia="zh-TW"/>
              </w:rPr>
              <w:t>■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35560AB1" w14:textId="77777777" w:rsidTr="00E016FB">
        <w:trPr>
          <w:cantSplit/>
          <w:trHeight w:hRule="exact" w:val="5296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2EAE5" w14:textId="77777777" w:rsidR="00825104" w:rsidRPr="00587258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 w:rsidRPr="00587258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ourse Description</w:t>
            </w:r>
          </w:p>
          <w:p w14:paraId="179DD681" w14:textId="6E6D07AC" w:rsidR="00587EC0" w:rsidRDefault="00587EC0" w:rsidP="000D0C1B">
            <w:pPr>
              <w:spacing w:after="0"/>
              <w:jc w:val="left"/>
              <w:textAlignment w:val="baseline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This course is an introduction to the field of </w:t>
            </w:r>
            <w:r w:rsidR="000D0C1B">
              <w:rPr>
                <w:rFonts w:ascii="Arial" w:eastAsia="Times New Roman" w:hAnsi="Arial" w:cs="Arial"/>
                <w:szCs w:val="24"/>
              </w:rPr>
              <w:t>p</w:t>
            </w:r>
            <w:r w:rsidR="000D0C1B" w:rsidRPr="009D7865">
              <w:rPr>
                <w:rFonts w:ascii="Arial" w:eastAsia="Times New Roman" w:hAnsi="Arial" w:cs="Arial"/>
                <w:szCs w:val="24"/>
              </w:rPr>
              <w:t>lasma and thin film technologies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, with a focus on the </w:t>
            </w:r>
            <w:r w:rsidR="000D0C1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plasma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and </w:t>
            </w:r>
            <w:r w:rsidR="000D0C1B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its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application in </w:t>
            </w:r>
            <w:r w:rsidR="000D0C1B" w:rsidRPr="009D7865">
              <w:rPr>
                <w:rFonts w:ascii="Arial" w:eastAsia="Times New Roman" w:hAnsi="Arial" w:cs="Arial"/>
                <w:szCs w:val="24"/>
              </w:rPr>
              <w:t>thin film</w:t>
            </w:r>
            <w:r w:rsidR="000D0C1B">
              <w:rPr>
                <w:rFonts w:ascii="Arial" w:eastAsia="Times New Roman" w:hAnsi="Arial" w:cs="Arial"/>
                <w:szCs w:val="24"/>
              </w:rPr>
              <w:t>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. Topics covered include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0D0C1B">
              <w:rPr>
                <w:rFonts w:ascii="Arial" w:eastAsia="Times New Roman" w:hAnsi="Arial" w:cs="Arial"/>
                <w:szCs w:val="24"/>
              </w:rPr>
              <w:t>the i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ntroduction to plasma</w:t>
            </w:r>
            <w:r w:rsidR="000D0C1B">
              <w:rPr>
                <w:rFonts w:ascii="Arial" w:eastAsia="Times New Roman" w:hAnsi="Arial" w:cs="Arial"/>
                <w:szCs w:val="24"/>
              </w:rPr>
              <w:t>, e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quipment for plasma thin film preparation</w:t>
            </w:r>
            <w:r w:rsidR="000D0C1B">
              <w:rPr>
                <w:rFonts w:ascii="Arial" w:eastAsia="Times New Roman" w:hAnsi="Arial" w:cs="Arial"/>
                <w:szCs w:val="24"/>
              </w:rPr>
              <w:t xml:space="preserve"> and f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undamentals of plasma processes and technology</w:t>
            </w:r>
            <w:r w:rsidR="000D0C1B">
              <w:rPr>
                <w:rFonts w:ascii="Arial" w:eastAsia="Times New Roman" w:hAnsi="Arial" w:cs="Arial"/>
                <w:szCs w:val="24"/>
              </w:rPr>
              <w:t xml:space="preserve">. </w:t>
            </w:r>
            <w:r w:rsidR="000D0C1B"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The course will also cover </w:t>
            </w:r>
            <w:r w:rsidR="000D0C1B">
              <w:rPr>
                <w:rFonts w:ascii="Arial" w:eastAsia="Times New Roman" w:hAnsi="Arial" w:cs="Arial"/>
                <w:szCs w:val="24"/>
              </w:rPr>
              <w:t>c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haracters of plasmas</w:t>
            </w:r>
            <w:r w:rsidR="000D0C1B">
              <w:rPr>
                <w:rFonts w:ascii="Arial" w:eastAsia="Times New Roman" w:hAnsi="Arial" w:cs="Arial"/>
                <w:szCs w:val="24"/>
              </w:rPr>
              <w:t xml:space="preserve"> and p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lasma-</w:t>
            </w:r>
            <w:r w:rsidR="000D0C1B">
              <w:rPr>
                <w:rFonts w:ascii="Arial" w:eastAsia="Times New Roman" w:hAnsi="Arial" w:cs="Arial"/>
                <w:szCs w:val="24"/>
              </w:rPr>
              <w:t>c</w:t>
            </w:r>
            <w:r w:rsidR="000D0C1B" w:rsidRPr="004C6EFC">
              <w:rPr>
                <w:rFonts w:ascii="Arial" w:eastAsia="Times New Roman" w:hAnsi="Arial" w:cs="Arial"/>
                <w:szCs w:val="24"/>
              </w:rPr>
              <w:t>hemical reactions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>.</w:t>
            </w:r>
          </w:p>
          <w:p w14:paraId="433DCE70" w14:textId="396CA25F" w:rsidR="00587258" w:rsidRPr="00587258" w:rsidRDefault="00587258" w:rsidP="00587258">
            <w:pPr>
              <w:spacing w:beforeLines="50" w:before="180" w:afterLines="50" w:after="180"/>
              <w:rPr>
                <w:rFonts w:ascii="Arial" w:eastAsiaTheme="minorEastAsia" w:hAnsi="Arial" w:cs="Arial"/>
                <w:b/>
                <w:szCs w:val="24"/>
                <w:lang w:eastAsia="zh-TW"/>
              </w:rPr>
            </w:pPr>
            <w:r w:rsidRPr="00587258">
              <w:rPr>
                <w:rFonts w:ascii="Arial" w:eastAsiaTheme="minorEastAsia" w:hAnsi="Arial" w:cs="Arial"/>
                <w:b/>
                <w:szCs w:val="24"/>
                <w:lang w:eastAsia="zh-TW"/>
              </w:rPr>
              <w:t>Course Goals and Objectives:</w:t>
            </w:r>
          </w:p>
          <w:p w14:paraId="26571629" w14:textId="5A7B43B2" w:rsidR="00C34C30" w:rsidRPr="00587EC0" w:rsidRDefault="00C34C30" w:rsidP="00C34C30">
            <w:pPr>
              <w:pStyle w:val="ListParagraph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introduce students to the </w:t>
            </w:r>
            <w:r>
              <w:rPr>
                <w:rFonts w:ascii="Arial" w:eastAsia="Times New Roman" w:hAnsi="Arial" w:cs="Arial"/>
                <w:szCs w:val="24"/>
              </w:rPr>
              <w:t>f</w:t>
            </w:r>
            <w:r w:rsidRPr="004C6EFC">
              <w:rPr>
                <w:rFonts w:ascii="Arial" w:eastAsia="Times New Roman" w:hAnsi="Arial" w:cs="Arial"/>
                <w:szCs w:val="24"/>
              </w:rPr>
              <w:t>undamentals of plasma processes and technology</w:t>
            </w:r>
          </w:p>
          <w:p w14:paraId="10594161" w14:textId="229B4A81" w:rsidR="00C34C30" w:rsidRPr="00C34C30" w:rsidRDefault="00C34C30" w:rsidP="00C34C30">
            <w:pPr>
              <w:pStyle w:val="ListParagraph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provide an understanding of the processing methods used in the manufacture of </w:t>
            </w:r>
            <w:r>
              <w:rPr>
                <w:rFonts w:ascii="Arial" w:eastAsiaTheme="minorEastAsia" w:hAnsi="Arial" w:cs="Arial"/>
                <w:bCs/>
                <w:szCs w:val="24"/>
                <w:lang w:eastAsia="zh-TW"/>
              </w:rPr>
              <w:t>thin films</w:t>
            </w:r>
          </w:p>
          <w:p w14:paraId="1160BA70" w14:textId="20C89178" w:rsidR="00587EC0" w:rsidRPr="00587EC0" w:rsidRDefault="00587EC0" w:rsidP="00587EC0">
            <w:pPr>
              <w:pStyle w:val="ListParagraph"/>
              <w:numPr>
                <w:ilvl w:val="0"/>
                <w:numId w:val="4"/>
              </w:numPr>
              <w:spacing w:after="0"/>
              <w:ind w:leftChars="0"/>
              <w:rPr>
                <w:rFonts w:ascii="Arial" w:eastAsiaTheme="minorEastAsia" w:hAnsi="Arial" w:cs="Arial"/>
                <w:bCs/>
                <w:szCs w:val="24"/>
                <w:lang w:eastAsia="zh-TW"/>
              </w:rPr>
            </w:pP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To explore </w:t>
            </w:r>
            <w:r w:rsidR="00C34C30">
              <w:rPr>
                <w:rFonts w:ascii="Arial" w:eastAsia="Times New Roman" w:hAnsi="Arial" w:cs="Arial"/>
                <w:szCs w:val="24"/>
              </w:rPr>
              <w:t>c</w:t>
            </w:r>
            <w:r w:rsidR="00C34C30" w:rsidRPr="004C6EFC">
              <w:rPr>
                <w:rFonts w:ascii="Arial" w:eastAsia="Times New Roman" w:hAnsi="Arial" w:cs="Arial"/>
                <w:szCs w:val="24"/>
              </w:rPr>
              <w:t>haracters of plasmas</w:t>
            </w:r>
            <w:r w:rsidR="00C34C30"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 </w:t>
            </w:r>
            <w:r w:rsidR="00C34C3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and </w:t>
            </w:r>
            <w:r w:rsidRPr="00587EC0">
              <w:rPr>
                <w:rFonts w:ascii="Arial" w:eastAsiaTheme="minorEastAsia" w:hAnsi="Arial" w:cs="Arial"/>
                <w:bCs/>
                <w:szCs w:val="24"/>
                <w:lang w:eastAsia="zh-TW"/>
              </w:rPr>
              <w:t xml:space="preserve">the </w:t>
            </w:r>
            <w:r w:rsidR="00C34C30">
              <w:rPr>
                <w:rFonts w:ascii="Arial" w:eastAsia="Times New Roman" w:hAnsi="Arial" w:cs="Arial"/>
                <w:szCs w:val="24"/>
              </w:rPr>
              <w:t>p</w:t>
            </w:r>
            <w:r w:rsidR="00C34C30" w:rsidRPr="004C6EFC">
              <w:rPr>
                <w:rFonts w:ascii="Arial" w:eastAsia="Times New Roman" w:hAnsi="Arial" w:cs="Arial"/>
                <w:szCs w:val="24"/>
              </w:rPr>
              <w:t>lasma-</w:t>
            </w:r>
            <w:r w:rsidR="00C34C30">
              <w:rPr>
                <w:rFonts w:ascii="Arial" w:eastAsia="Times New Roman" w:hAnsi="Arial" w:cs="Arial"/>
                <w:szCs w:val="24"/>
              </w:rPr>
              <w:t>c</w:t>
            </w:r>
            <w:r w:rsidR="00C34C30" w:rsidRPr="004C6EFC">
              <w:rPr>
                <w:rFonts w:ascii="Arial" w:eastAsia="Times New Roman" w:hAnsi="Arial" w:cs="Arial"/>
                <w:szCs w:val="24"/>
              </w:rPr>
              <w:t>hemical reactions</w:t>
            </w:r>
          </w:p>
          <w:p w14:paraId="3B4532EF" w14:textId="202F95F0" w:rsidR="00D37629" w:rsidRPr="00587258" w:rsidRDefault="00997CE7" w:rsidP="00C451FB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587258">
              <w:rPr>
                <w:rFonts w:ascii="Arial" w:eastAsia="DFKai-SB" w:hAnsi="Arial" w:cs="Arial"/>
                <w:szCs w:val="24"/>
                <w:lang w:eastAsia="zh-TW"/>
              </w:rPr>
              <w:t xml:space="preserve">Textbook: </w:t>
            </w:r>
          </w:p>
          <w:p w14:paraId="21A796EF" w14:textId="129ED8EF" w:rsidR="00360AAE" w:rsidRPr="00A413C9" w:rsidRDefault="00587258" w:rsidP="00C451FB">
            <w:pPr>
              <w:spacing w:after="0"/>
              <w:rPr>
                <w:rFonts w:eastAsia="DFKai-SB"/>
                <w:szCs w:val="24"/>
                <w:lang w:eastAsia="zh-TW"/>
              </w:rPr>
            </w:pPr>
            <w:r w:rsidRPr="00587258">
              <w:rPr>
                <w:rFonts w:ascii="Arial" w:eastAsia="DFKai-SB" w:hAnsi="Arial" w:cs="Arial"/>
                <w:szCs w:val="24"/>
                <w:lang w:eastAsia="zh-TW"/>
              </w:rPr>
              <w:t>Prepared by professors and other references (papers)</w:t>
            </w:r>
          </w:p>
        </w:tc>
      </w:tr>
      <w:tr w:rsidR="00B90042" w:rsidRPr="00A26439" w14:paraId="2D508816" w14:textId="77777777" w:rsidTr="0039314E">
        <w:trPr>
          <w:cantSplit/>
          <w:trHeight w:val="414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50729" w14:textId="77777777" w:rsidR="00B90042" w:rsidRPr="00A26439" w:rsidRDefault="00B90042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B90042" w:rsidRPr="00A26439" w14:paraId="31BFE7D0" w14:textId="77777777" w:rsidTr="0039314E">
        <w:trPr>
          <w:cantSplit/>
          <w:trHeight w:val="436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D1" w14:textId="77777777" w:rsidR="00B90042" w:rsidRPr="00C133E9" w:rsidRDefault="00B90042" w:rsidP="002E319C">
            <w:pPr>
              <w:spacing w:after="0"/>
              <w:jc w:val="center"/>
              <w:rPr>
                <w:rFonts w:eastAsia="DFKai-SB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63E3" w14:textId="77777777" w:rsidR="00B90042" w:rsidRPr="00A26439" w:rsidRDefault="00B90042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A26439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A26439" w14:paraId="537CB835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311" w14:textId="2830F450" w:rsidR="00B90042" w:rsidRPr="00A26439" w:rsidRDefault="00B100C6" w:rsidP="00ED06D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Topic 1</w:t>
            </w:r>
            <w:r w:rsidR="00B63F37" w:rsidRPr="004C6EFC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ED06D5">
              <w:rPr>
                <w:rFonts w:ascii="Arial" w:eastAsia="Times New Roman" w:hAnsi="Arial" w:cs="Arial"/>
                <w:szCs w:val="24"/>
              </w:rPr>
              <w:t>V</w:t>
            </w:r>
            <w:r w:rsidR="00ED06D5" w:rsidRPr="00ED06D5">
              <w:rPr>
                <w:rFonts w:ascii="Arial" w:eastAsia="Times New Roman" w:hAnsi="Arial" w:cs="Arial"/>
                <w:szCs w:val="24"/>
              </w:rPr>
              <w:t>acuum technology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C81D" w14:textId="5315A6D9" w:rsidR="00B90042" w:rsidRPr="00A26439" w:rsidRDefault="00A55F71" w:rsidP="00F7341B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 w:hint="eastAsia"/>
                <w:szCs w:val="24"/>
                <w:lang w:eastAsia="zh-TW"/>
              </w:rPr>
              <w:t>P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ump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s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, </w:t>
            </w: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gauge</w:t>
            </w:r>
            <w:r w:rsidR="00F638A5" w:rsidRPr="00F638A5">
              <w:rPr>
                <w:rFonts w:ascii="Arial" w:eastAsia="DFKai-SB" w:hAnsi="Arial" w:cs="Arial"/>
                <w:szCs w:val="24"/>
                <w:lang w:eastAsia="zh-TW"/>
              </w:rPr>
              <w:t>s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,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p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in holes and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c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>leanrooms</w:t>
            </w:r>
          </w:p>
        </w:tc>
      </w:tr>
      <w:tr w:rsidR="00F7341B" w:rsidRPr="00A26439" w14:paraId="1F69A31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184" w14:textId="38A08C44" w:rsidR="00F7341B" w:rsidRPr="00A26439" w:rsidRDefault="00B100C6" w:rsidP="00ED06D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Topic 2</w:t>
            </w:r>
            <w:r w:rsidR="00B63F37" w:rsidRPr="004C6EFC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A55F71">
              <w:rPr>
                <w:rFonts w:ascii="Arial" w:eastAsia="Times New Roman" w:hAnsi="Arial" w:cs="Arial"/>
                <w:szCs w:val="24"/>
              </w:rPr>
              <w:t>Thin films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8441B" w14:textId="71A14DBE" w:rsidR="00F7341B" w:rsidRPr="00F638A5" w:rsidRDefault="00A55F71" w:rsidP="00F7341B">
            <w:pPr>
              <w:spacing w:after="0"/>
              <w:rPr>
                <w:rFonts w:ascii="Arial" w:eastAsia="DFKai-SB" w:hAnsi="Arial" w:cs="Arial"/>
                <w:color w:val="000000" w:themeColor="text1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color w:val="000000" w:themeColor="text1"/>
                <w:szCs w:val="24"/>
                <w:lang w:eastAsia="zh-TW"/>
              </w:rPr>
              <w:t>Chemical or physical adsorption, growth of film</w:t>
            </w:r>
          </w:p>
        </w:tc>
      </w:tr>
      <w:tr w:rsidR="00F7341B" w:rsidRPr="00A26439" w14:paraId="6CEECF47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76C2" w14:textId="0CFA8D91" w:rsidR="00F7341B" w:rsidRPr="00F638A5" w:rsidRDefault="00B100C6" w:rsidP="00ED06D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3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="00ED06D5" w:rsidRPr="00F638A5">
              <w:rPr>
                <w:rFonts w:ascii="Arial" w:eastAsia="Times New Roman" w:hAnsi="Arial" w:cs="Arial"/>
                <w:szCs w:val="24"/>
              </w:rPr>
              <w:t xml:space="preserve">Introduction to </w:t>
            </w:r>
            <w:r w:rsidR="00F638A5" w:rsidRPr="00F638A5">
              <w:rPr>
                <w:rFonts w:ascii="Arial" w:eastAsia="Times New Roman" w:hAnsi="Arial" w:cs="Arial"/>
                <w:szCs w:val="24"/>
              </w:rPr>
              <w:t>p</w:t>
            </w:r>
            <w:r w:rsidR="00ED06D5" w:rsidRPr="00F638A5">
              <w:rPr>
                <w:rFonts w:ascii="Arial" w:eastAsia="Times New Roman" w:hAnsi="Arial" w:cs="Arial"/>
                <w:szCs w:val="24"/>
              </w:rPr>
              <w:t>lasma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2BC4E" w14:textId="479B9C23" w:rsidR="00F7341B" w:rsidRPr="00F638A5" w:rsidRDefault="00A55F71" w:rsidP="000D0C1B">
            <w:pPr>
              <w:spacing w:after="0"/>
              <w:jc w:val="left"/>
              <w:textAlignment w:val="baseline"/>
              <w:rPr>
                <w:rFonts w:ascii="Arial" w:eastAsiaTheme="minorEastAsia" w:hAnsi="Arial" w:cs="Arial"/>
                <w:color w:val="000000" w:themeColor="text1"/>
                <w:szCs w:val="24"/>
                <w:lang w:eastAsia="zh-TW"/>
              </w:rPr>
            </w:pPr>
            <w:r w:rsidRPr="00F638A5">
              <w:rPr>
                <w:rFonts w:ascii="Arial" w:eastAsiaTheme="minorEastAsia" w:hAnsi="Arial" w:cs="Arial"/>
                <w:color w:val="000000" w:themeColor="text1"/>
                <w:szCs w:val="24"/>
                <w:lang w:eastAsia="zh-TW"/>
              </w:rPr>
              <w:t>Glow discharge, low</w:t>
            </w:r>
            <w:r w:rsidR="00F638A5" w:rsidRPr="00F638A5">
              <w:rPr>
                <w:rFonts w:ascii="Arial" w:eastAsiaTheme="minorEastAsia" w:hAnsi="Arial" w:cs="Arial"/>
                <w:color w:val="000000" w:themeColor="text1"/>
                <w:szCs w:val="24"/>
                <w:lang w:eastAsia="zh-TW"/>
              </w:rPr>
              <w:t xml:space="preserve">-temperature plasma </w:t>
            </w:r>
          </w:p>
        </w:tc>
      </w:tr>
      <w:tr w:rsidR="00F7341B" w:rsidRPr="00A26439" w14:paraId="01DA7F9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9EB" w14:textId="11C35FB3" w:rsidR="00F7341B" w:rsidRPr="00F638A5" w:rsidRDefault="00B100C6" w:rsidP="00ED06D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4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="00ED06D5" w:rsidRPr="00F638A5">
              <w:rPr>
                <w:rFonts w:ascii="Arial" w:eastAsia="Times New Roman" w:hAnsi="Arial" w:cs="Arial"/>
                <w:szCs w:val="24"/>
              </w:rPr>
              <w:t>Characters of plasmas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EE16A" w14:textId="0DFAC779" w:rsidR="00F7341B" w:rsidRPr="00A26439" w:rsidRDefault="00A55F71" w:rsidP="00A55F7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 w:hint="eastAsia"/>
                <w:szCs w:val="24"/>
                <w:lang w:eastAsia="zh-TW"/>
              </w:rPr>
              <w:t>E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lectron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s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,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r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adical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s,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p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hoton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s,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etc</w:t>
            </w:r>
            <w:r w:rsidR="00D667E1">
              <w:rPr>
                <w:rFonts w:ascii="Arial" w:eastAsia="DFKai-SB" w:hAnsi="Arial" w:cs="Arial"/>
                <w:szCs w:val="24"/>
                <w:lang w:eastAsia="zh-TW"/>
              </w:rPr>
              <w:t>.</w:t>
            </w:r>
          </w:p>
        </w:tc>
      </w:tr>
      <w:tr w:rsidR="00F7341B" w:rsidRPr="00A26439" w14:paraId="50583A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245" w14:textId="743E0C5C" w:rsidR="00F7341B" w:rsidRPr="00F638A5" w:rsidRDefault="00B100C6" w:rsidP="00ED06D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5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Types of </w:t>
            </w:r>
            <w:r w:rsidR="00F638A5" w:rsidRPr="00F638A5">
              <w:rPr>
                <w:rFonts w:ascii="Arial" w:eastAsia="DFKai-SB" w:hAnsi="Arial" w:cs="Arial"/>
                <w:szCs w:val="24"/>
                <w:lang w:eastAsia="zh-TW"/>
              </w:rPr>
              <w:t>p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>lasma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FDDAF" w14:textId="58E3DB86" w:rsidR="00F7341B" w:rsidRPr="000D0C1B" w:rsidRDefault="00D667E1" w:rsidP="00D667E1">
            <w:pPr>
              <w:spacing w:after="0"/>
              <w:jc w:val="left"/>
              <w:textAlignment w:val="baseline"/>
              <w:rPr>
                <w:rFonts w:ascii="Arial" w:eastAsia="Times New Roman" w:hAnsi="Arial" w:cs="Arial"/>
                <w:szCs w:val="24"/>
              </w:rPr>
            </w:pPr>
            <w:r w:rsidRPr="00D667E1">
              <w:rPr>
                <w:rFonts w:ascii="Arial" w:eastAsia="Times New Roman" w:hAnsi="Arial" w:cs="Arial"/>
                <w:szCs w:val="24"/>
              </w:rPr>
              <w:t xml:space="preserve">Thermal </w:t>
            </w:r>
            <w:r w:rsidR="00F638A5">
              <w:rPr>
                <w:rFonts w:ascii="Arial" w:eastAsia="Times New Roman" w:hAnsi="Arial" w:cs="Arial"/>
                <w:szCs w:val="24"/>
              </w:rPr>
              <w:t>e</w:t>
            </w:r>
            <w:r w:rsidRPr="00D667E1">
              <w:rPr>
                <w:rFonts w:ascii="Arial" w:eastAsia="Times New Roman" w:hAnsi="Arial" w:cs="Arial"/>
                <w:szCs w:val="24"/>
              </w:rPr>
              <w:t xml:space="preserve">lectron </w:t>
            </w:r>
            <w:r w:rsidR="00F638A5">
              <w:rPr>
                <w:rFonts w:ascii="Arial" w:eastAsia="Times New Roman" w:hAnsi="Arial" w:cs="Arial"/>
                <w:szCs w:val="24"/>
              </w:rPr>
              <w:t>d</w:t>
            </w:r>
            <w:r w:rsidRPr="00D667E1">
              <w:rPr>
                <w:rFonts w:ascii="Arial" w:eastAsia="Times New Roman" w:hAnsi="Arial" w:cs="Arial"/>
                <w:szCs w:val="24"/>
              </w:rPr>
              <w:t>ischarge</w:t>
            </w:r>
            <w:r w:rsidR="00F638A5">
              <w:rPr>
                <w:rFonts w:ascii="Arial" w:eastAsia="Times New Roman" w:hAnsi="Arial" w:cs="Arial"/>
                <w:szCs w:val="24"/>
              </w:rPr>
              <w:t xml:space="preserve"> and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638A5">
              <w:rPr>
                <w:rFonts w:ascii="Arial" w:eastAsia="Times New Roman" w:hAnsi="Arial" w:cs="Arial"/>
                <w:szCs w:val="24"/>
              </w:rPr>
              <w:t>t</w:t>
            </w:r>
            <w:r w:rsidRPr="00D667E1">
              <w:rPr>
                <w:rFonts w:ascii="Arial" w:eastAsia="Times New Roman" w:hAnsi="Arial" w:cs="Arial"/>
                <w:szCs w:val="24"/>
              </w:rPr>
              <w:t>wo-pole discharge type</w:t>
            </w:r>
          </w:p>
        </w:tc>
      </w:tr>
      <w:tr w:rsidR="0008086B" w:rsidRPr="00A26439" w14:paraId="303CAD02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7B48" w14:textId="71A31DE7" w:rsidR="0008086B" w:rsidRPr="00F638A5" w:rsidRDefault="00B100C6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6</w:t>
            </w:r>
            <w:r w:rsidR="00ED06D5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Types of </w:t>
            </w:r>
            <w:r w:rsidR="00F638A5" w:rsidRPr="00F638A5">
              <w:rPr>
                <w:rFonts w:ascii="Arial" w:eastAsia="DFKai-SB" w:hAnsi="Arial" w:cs="Arial"/>
                <w:szCs w:val="24"/>
                <w:lang w:eastAsia="zh-TW"/>
              </w:rPr>
              <w:t>p</w:t>
            </w:r>
            <w:r w:rsidR="00D667E1" w:rsidRPr="00F638A5">
              <w:rPr>
                <w:rFonts w:ascii="Arial" w:eastAsia="DFKai-SB" w:hAnsi="Arial" w:cs="Arial"/>
                <w:szCs w:val="24"/>
                <w:lang w:eastAsia="zh-TW"/>
              </w:rPr>
              <w:t>lasma II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25611" w14:textId="6E101E69" w:rsidR="0008086B" w:rsidRPr="00A26439" w:rsidRDefault="00D667E1" w:rsidP="00D667E1">
            <w:pPr>
              <w:spacing w:after="0"/>
              <w:jc w:val="left"/>
              <w:textAlignment w:val="baseline"/>
              <w:rPr>
                <w:rFonts w:ascii="Arial" w:eastAsia="DFKai-SB" w:hAnsi="Arial" w:cs="Arial"/>
                <w:szCs w:val="24"/>
                <w:lang w:eastAsia="zh-TW"/>
              </w:rPr>
            </w:pPr>
            <w:r w:rsidRPr="00D667E1">
              <w:rPr>
                <w:rFonts w:ascii="Arial" w:eastAsia="Times New Roman" w:hAnsi="Arial" w:cs="Arial"/>
                <w:szCs w:val="24"/>
              </w:rPr>
              <w:t xml:space="preserve">Magnetron </w:t>
            </w:r>
            <w:r w:rsidR="00F638A5">
              <w:rPr>
                <w:rFonts w:ascii="Arial" w:eastAsia="Times New Roman" w:hAnsi="Arial" w:cs="Arial"/>
                <w:szCs w:val="24"/>
              </w:rPr>
              <w:t>d</w:t>
            </w:r>
            <w:r w:rsidRPr="00D667E1">
              <w:rPr>
                <w:rFonts w:ascii="Arial" w:eastAsia="Times New Roman" w:hAnsi="Arial" w:cs="Arial"/>
                <w:szCs w:val="24"/>
              </w:rPr>
              <w:t>ischarge</w:t>
            </w:r>
            <w:r w:rsidR="00F638A5">
              <w:rPr>
                <w:rFonts w:ascii="Arial" w:eastAsia="Times New Roman" w:hAnsi="Arial" w:cs="Arial"/>
                <w:szCs w:val="24"/>
              </w:rPr>
              <w:t xml:space="preserve"> and</w:t>
            </w:r>
            <w:r w:rsidRPr="00D667E1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F638A5">
              <w:rPr>
                <w:rFonts w:ascii="Arial" w:eastAsia="Times New Roman" w:hAnsi="Arial" w:cs="Arial"/>
                <w:szCs w:val="24"/>
              </w:rPr>
              <w:t>e</w:t>
            </w:r>
            <w:r w:rsidRPr="00D667E1">
              <w:rPr>
                <w:rFonts w:ascii="Arial" w:eastAsia="Times New Roman" w:hAnsi="Arial" w:cs="Arial"/>
                <w:szCs w:val="24"/>
              </w:rPr>
              <w:t>lectrodeless discharge type</w:t>
            </w:r>
          </w:p>
        </w:tc>
      </w:tr>
      <w:tr w:rsidR="00D667E1" w:rsidRPr="00A26439" w14:paraId="12912803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F9C" w14:textId="4D8FB7A1" w:rsidR="00D667E1" w:rsidRPr="00F638A5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7</w:t>
            </w:r>
            <w:r w:rsidRPr="00F638A5">
              <w:rPr>
                <w:rFonts w:ascii="Arial" w:eastAsia="Times New Roman" w:hAnsi="Arial" w:cs="Arial"/>
                <w:szCs w:val="24"/>
              </w:rPr>
              <w:t xml:space="preserve"> Application types 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5EAE5" w14:textId="6D45F86A" w:rsidR="00D667E1" w:rsidRPr="00A26439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 w:hint="eastAsia"/>
                <w:szCs w:val="24"/>
                <w:lang w:eastAsia="zh-TW"/>
              </w:rPr>
              <w:t>S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putter,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i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on plating, CVD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 xml:space="preserve"> and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etching</w:t>
            </w:r>
          </w:p>
        </w:tc>
      </w:tr>
      <w:tr w:rsidR="00D667E1" w:rsidRPr="00A26439" w14:paraId="3ED05F2C" w14:textId="77777777" w:rsidTr="0039314E">
        <w:trPr>
          <w:cantSplit/>
          <w:trHeight w:val="399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C63E" w14:textId="660449CA" w:rsidR="00D667E1" w:rsidRPr="00F638A5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8 Application types II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A197A" w14:textId="2E0D0E59" w:rsidR="00D667E1" w:rsidRPr="00A26439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Polymerization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 xml:space="preserve"> and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="00F638A5">
              <w:rPr>
                <w:rFonts w:ascii="Arial" w:eastAsia="DFKai-SB" w:hAnsi="Arial" w:cs="Arial"/>
                <w:szCs w:val="24"/>
                <w:lang w:eastAsia="zh-TW"/>
              </w:rPr>
              <w:t>s</w:t>
            </w:r>
            <w:r>
              <w:rPr>
                <w:rFonts w:ascii="Arial" w:eastAsia="DFKai-SB" w:hAnsi="Arial" w:cs="Arial"/>
                <w:szCs w:val="24"/>
                <w:lang w:eastAsia="zh-TW"/>
              </w:rPr>
              <w:t>urface modification</w:t>
            </w:r>
          </w:p>
        </w:tc>
      </w:tr>
      <w:tr w:rsidR="00D667E1" w:rsidRPr="00A26439" w14:paraId="6D970D91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C94" w14:textId="7BC1CDC8" w:rsidR="00D667E1" w:rsidRPr="00F638A5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9</w:t>
            </w:r>
            <w:r w:rsidRPr="00F638A5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Equipment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3E28C" w14:textId="3A7C62A0" w:rsidR="00D667E1" w:rsidRPr="00A26439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4C6EFC">
              <w:rPr>
                <w:rFonts w:ascii="Arial" w:eastAsia="Times New Roman" w:hAnsi="Arial" w:cs="Arial"/>
                <w:szCs w:val="24"/>
              </w:rPr>
              <w:t>Equipment for plasma thin film preparation</w:t>
            </w:r>
          </w:p>
        </w:tc>
      </w:tr>
      <w:tr w:rsidR="00D667E1" w:rsidRPr="00A26439" w14:paraId="7C670CB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872" w14:textId="57A7CC50" w:rsidR="00D667E1" w:rsidRPr="00F638A5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>Topic 10 Substrate transfer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8EA08" w14:textId="73B17A52" w:rsidR="00D667E1" w:rsidRPr="00B100C6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4C6EFC">
              <w:rPr>
                <w:rFonts w:ascii="Arial" w:eastAsia="Times New Roman" w:hAnsi="Arial" w:cs="Arial"/>
                <w:szCs w:val="24"/>
              </w:rPr>
              <w:t>Fundamentals of plasma processes and technology</w:t>
            </w:r>
          </w:p>
        </w:tc>
      </w:tr>
      <w:tr w:rsidR="00D667E1" w:rsidRPr="00A26439" w14:paraId="693474E8" w14:textId="77777777" w:rsidTr="0039314E">
        <w:trPr>
          <w:cantSplit/>
          <w:trHeight w:val="405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C1F4" w14:textId="41F69B18" w:rsidR="00D667E1" w:rsidRPr="00F638A5" w:rsidRDefault="00D667E1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Topic 11 </w:t>
            </w:r>
            <w:r w:rsidR="008729EF" w:rsidRPr="00F638A5">
              <w:rPr>
                <w:rFonts w:ascii="Arial" w:eastAsia="DFKai-SB" w:hAnsi="Arial" w:cs="Arial"/>
                <w:szCs w:val="24"/>
                <w:lang w:eastAsia="zh-TW"/>
              </w:rPr>
              <w:t xml:space="preserve">Future </w:t>
            </w:r>
            <w:r w:rsidR="00F638A5" w:rsidRPr="00F638A5">
              <w:rPr>
                <w:rFonts w:ascii="Arial" w:eastAsia="DFKai-SB" w:hAnsi="Arial" w:cs="Arial"/>
                <w:szCs w:val="24"/>
                <w:lang w:eastAsia="zh-TW"/>
              </w:rPr>
              <w:t>development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0A705" w14:textId="7AB955A6" w:rsidR="00D667E1" w:rsidRPr="00B100C6" w:rsidRDefault="00F638A5" w:rsidP="00D667E1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>
              <w:rPr>
                <w:rFonts w:ascii="Arial" w:eastAsia="DFKai-SB" w:hAnsi="Arial" w:cs="Arial"/>
                <w:szCs w:val="24"/>
                <w:lang w:eastAsia="zh-TW"/>
              </w:rPr>
              <w:t>Future development</w:t>
            </w:r>
          </w:p>
        </w:tc>
      </w:tr>
    </w:tbl>
    <w:p w14:paraId="56F0656A" w14:textId="77777777" w:rsidR="00E017EE" w:rsidRDefault="00E017EE">
      <w:pPr>
        <w:rPr>
          <w:lang w:eastAsia="zh-TW"/>
        </w:rPr>
      </w:pPr>
    </w:p>
    <w:sectPr w:rsidR="00E017EE" w:rsidSect="00587EC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8438" w14:textId="77777777" w:rsidR="00CB02F2" w:rsidRDefault="00CB02F2" w:rsidP="002465D2">
      <w:pPr>
        <w:spacing w:after="0"/>
      </w:pPr>
      <w:r>
        <w:separator/>
      </w:r>
    </w:p>
  </w:endnote>
  <w:endnote w:type="continuationSeparator" w:id="0">
    <w:p w14:paraId="3F3DC989" w14:textId="77777777" w:rsidR="00CB02F2" w:rsidRDefault="00CB02F2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D98D" w14:textId="77777777" w:rsidR="00CB02F2" w:rsidRDefault="00CB02F2" w:rsidP="002465D2">
      <w:pPr>
        <w:spacing w:after="0"/>
      </w:pPr>
      <w:r>
        <w:separator/>
      </w:r>
    </w:p>
  </w:footnote>
  <w:footnote w:type="continuationSeparator" w:id="0">
    <w:p w14:paraId="785009F0" w14:textId="77777777" w:rsidR="00CB02F2" w:rsidRDefault="00CB02F2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3026"/>
    <w:multiLevelType w:val="multilevel"/>
    <w:tmpl w:val="375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D51892"/>
    <w:multiLevelType w:val="hybridMultilevel"/>
    <w:tmpl w:val="AC96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82942"/>
    <w:multiLevelType w:val="hybridMultilevel"/>
    <w:tmpl w:val="0B2E4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2794060">
    <w:abstractNumId w:val="1"/>
  </w:num>
  <w:num w:numId="2" w16cid:durableId="1940989073">
    <w:abstractNumId w:val="2"/>
  </w:num>
  <w:num w:numId="3" w16cid:durableId="185944749">
    <w:abstractNumId w:val="3"/>
  </w:num>
  <w:num w:numId="4" w16cid:durableId="97607218">
    <w:abstractNumId w:val="4"/>
  </w:num>
  <w:num w:numId="5" w16cid:durableId="211813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448B2"/>
    <w:rsid w:val="00065817"/>
    <w:rsid w:val="0008086B"/>
    <w:rsid w:val="00083FD9"/>
    <w:rsid w:val="000943C5"/>
    <w:rsid w:val="000D0C1B"/>
    <w:rsid w:val="000E57ED"/>
    <w:rsid w:val="000F1611"/>
    <w:rsid w:val="000F44B1"/>
    <w:rsid w:val="00164BA3"/>
    <w:rsid w:val="00190FC9"/>
    <w:rsid w:val="001B6DDF"/>
    <w:rsid w:val="001F01D0"/>
    <w:rsid w:val="001F521D"/>
    <w:rsid w:val="00222C0A"/>
    <w:rsid w:val="002465D2"/>
    <w:rsid w:val="00267E5B"/>
    <w:rsid w:val="002C1BB7"/>
    <w:rsid w:val="002C6716"/>
    <w:rsid w:val="002D12DA"/>
    <w:rsid w:val="002E39E5"/>
    <w:rsid w:val="00360AAE"/>
    <w:rsid w:val="0039314E"/>
    <w:rsid w:val="003A527F"/>
    <w:rsid w:val="003E7E89"/>
    <w:rsid w:val="004463B8"/>
    <w:rsid w:val="004478CD"/>
    <w:rsid w:val="0045151F"/>
    <w:rsid w:val="004C7D86"/>
    <w:rsid w:val="004E603E"/>
    <w:rsid w:val="00510A75"/>
    <w:rsid w:val="00517EFC"/>
    <w:rsid w:val="00565450"/>
    <w:rsid w:val="00587258"/>
    <w:rsid w:val="00587EC0"/>
    <w:rsid w:val="007647E9"/>
    <w:rsid w:val="00794A7F"/>
    <w:rsid w:val="007979D4"/>
    <w:rsid w:val="007C4C8A"/>
    <w:rsid w:val="008212FA"/>
    <w:rsid w:val="00825104"/>
    <w:rsid w:val="008729EF"/>
    <w:rsid w:val="0087573D"/>
    <w:rsid w:val="008C5981"/>
    <w:rsid w:val="0091306F"/>
    <w:rsid w:val="00914147"/>
    <w:rsid w:val="0091583C"/>
    <w:rsid w:val="00997CE7"/>
    <w:rsid w:val="009D7865"/>
    <w:rsid w:val="009E5955"/>
    <w:rsid w:val="00A055DA"/>
    <w:rsid w:val="00A16E15"/>
    <w:rsid w:val="00A24D22"/>
    <w:rsid w:val="00A26439"/>
    <w:rsid w:val="00A413C9"/>
    <w:rsid w:val="00A55F71"/>
    <w:rsid w:val="00A80445"/>
    <w:rsid w:val="00AF2DF0"/>
    <w:rsid w:val="00B100C6"/>
    <w:rsid w:val="00B37658"/>
    <w:rsid w:val="00B57F8E"/>
    <w:rsid w:val="00B63F37"/>
    <w:rsid w:val="00B90042"/>
    <w:rsid w:val="00BE35CB"/>
    <w:rsid w:val="00C02F6E"/>
    <w:rsid w:val="00C34C30"/>
    <w:rsid w:val="00C451FB"/>
    <w:rsid w:val="00CB02F2"/>
    <w:rsid w:val="00D22EAE"/>
    <w:rsid w:val="00D34587"/>
    <w:rsid w:val="00D37629"/>
    <w:rsid w:val="00D667E1"/>
    <w:rsid w:val="00D86137"/>
    <w:rsid w:val="00D96261"/>
    <w:rsid w:val="00DB4610"/>
    <w:rsid w:val="00DB7401"/>
    <w:rsid w:val="00E016FB"/>
    <w:rsid w:val="00E017EE"/>
    <w:rsid w:val="00E23411"/>
    <w:rsid w:val="00E73EEC"/>
    <w:rsid w:val="00ED06D5"/>
    <w:rsid w:val="00EF1CD8"/>
    <w:rsid w:val="00F05377"/>
    <w:rsid w:val="00F12EDD"/>
    <w:rsid w:val="00F1447F"/>
    <w:rsid w:val="00F451FD"/>
    <w:rsid w:val="00F638A5"/>
    <w:rsid w:val="00F7341B"/>
    <w:rsid w:val="00F77086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559A6"/>
  <w15:docId w15:val="{4933C212-48BF-4D0A-81FE-FD4EF5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04"/>
    <w:pPr>
      <w:spacing w:after="120"/>
      <w:jc w:val="both"/>
    </w:pPr>
    <w:rPr>
      <w:rFonts w:ascii="Times New Roman" w:eastAsia="PMingLiU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DefaultParagraphFont"/>
    <w:rsid w:val="004E603E"/>
  </w:style>
  <w:style w:type="paragraph" w:styleId="ListParagraph">
    <w:name w:val="List Paragraph"/>
    <w:basedOn w:val="Normal"/>
    <w:uiPriority w:val="34"/>
    <w:qFormat/>
    <w:rsid w:val="0058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Microsoft Office User</cp:lastModifiedBy>
  <cp:revision>5</cp:revision>
  <cp:lastPrinted>2014-06-17T05:00:00Z</cp:lastPrinted>
  <dcterms:created xsi:type="dcterms:W3CDTF">2023-05-24T13:55:00Z</dcterms:created>
  <dcterms:modified xsi:type="dcterms:W3CDTF">2023-05-24T23:04:00Z</dcterms:modified>
</cp:coreProperties>
</file>